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D4A" w:rsidRPr="00256DE9" w:rsidRDefault="00C43F71" w:rsidP="00256DE9">
      <w:pPr>
        <w:spacing w:after="0" w:line="240" w:lineRule="auto"/>
        <w:rPr>
          <w:sz w:val="24"/>
        </w:rPr>
      </w:pPr>
      <w:r w:rsidRPr="00256DE9">
        <w:rPr>
          <w:sz w:val="24"/>
        </w:rPr>
        <w:t xml:space="preserve">Jessica Mandell </w:t>
      </w:r>
    </w:p>
    <w:p w:rsidR="00C43F71" w:rsidRPr="00256DE9" w:rsidRDefault="00C43F71" w:rsidP="00256DE9">
      <w:pPr>
        <w:spacing w:after="0" w:line="240" w:lineRule="auto"/>
        <w:rPr>
          <w:sz w:val="24"/>
        </w:rPr>
      </w:pPr>
      <w:r w:rsidRPr="00256DE9">
        <w:rPr>
          <w:sz w:val="24"/>
        </w:rPr>
        <w:t>CBSE 7201</w:t>
      </w:r>
    </w:p>
    <w:p w:rsidR="00C43F71" w:rsidRPr="00256DE9" w:rsidRDefault="00C43F71" w:rsidP="00256DE9">
      <w:pPr>
        <w:spacing w:after="0" w:line="240" w:lineRule="auto"/>
        <w:rPr>
          <w:sz w:val="24"/>
        </w:rPr>
      </w:pPr>
      <w:r w:rsidRPr="00256DE9">
        <w:rPr>
          <w:sz w:val="24"/>
        </w:rPr>
        <w:t>Reflection #2</w:t>
      </w:r>
    </w:p>
    <w:p w:rsidR="00256DE9" w:rsidRPr="00256DE9" w:rsidRDefault="00256DE9" w:rsidP="00256DE9">
      <w:pPr>
        <w:spacing w:after="0" w:line="240" w:lineRule="auto"/>
        <w:rPr>
          <w:sz w:val="24"/>
        </w:rPr>
      </w:pPr>
    </w:p>
    <w:p w:rsidR="00641AE8" w:rsidRPr="00256DE9" w:rsidRDefault="00641AE8" w:rsidP="00256DE9">
      <w:pPr>
        <w:spacing w:after="0" w:line="240" w:lineRule="auto"/>
        <w:rPr>
          <w:sz w:val="24"/>
        </w:rPr>
      </w:pPr>
    </w:p>
    <w:p w:rsidR="00641AE8" w:rsidRPr="00256DE9" w:rsidRDefault="00641AE8" w:rsidP="00256DE9">
      <w:pPr>
        <w:spacing w:after="0" w:line="480" w:lineRule="auto"/>
        <w:rPr>
          <w:sz w:val="24"/>
        </w:rPr>
      </w:pPr>
      <w:r w:rsidRPr="00256DE9">
        <w:rPr>
          <w:sz w:val="24"/>
        </w:rPr>
        <w:tab/>
        <w:t xml:space="preserve">The purpose of literature review is to inform readers on action based research.  It is very important to differentiate between the different types of </w:t>
      </w:r>
      <w:bookmarkStart w:id="0" w:name="_GoBack"/>
      <w:bookmarkEnd w:id="0"/>
      <w:r w:rsidRPr="00256DE9">
        <w:rPr>
          <w:sz w:val="24"/>
        </w:rPr>
        <w:t xml:space="preserve">journals we use because research must always be high quality in order to produce knowledge that is applicable.  Therefore going beyond the page by translating this research into practice.  Literature review gives you the chance to demonstrate that you know the field you are researching.  If you have no interest in the field you are researching, it is going to show through your writing.  In order to write about a specific field or area, you have to be up to date on what the most important issues are and their </w:t>
      </w:r>
      <w:proofErr w:type="gramStart"/>
      <w:r w:rsidRPr="00256DE9">
        <w:rPr>
          <w:sz w:val="24"/>
        </w:rPr>
        <w:t>relevance</w:t>
      </w:r>
      <w:proofErr w:type="gramEnd"/>
      <w:r w:rsidRPr="00256DE9">
        <w:rPr>
          <w:sz w:val="24"/>
        </w:rPr>
        <w:t xml:space="preserve"> to the work.  Being up to date on issues pertaining to your research will allow you to identify the gap in which your research could fill.  For example, I am researching how music education will affect the children’s academic achievement.  The gap in my field is the negative impact the lack of music education has on academic achievement.</w:t>
      </w:r>
    </w:p>
    <w:p w:rsidR="00C43F71" w:rsidRPr="00256DE9" w:rsidRDefault="00641AE8" w:rsidP="00256DE9">
      <w:pPr>
        <w:spacing w:line="480" w:lineRule="auto"/>
      </w:pPr>
      <w:r w:rsidRPr="00256DE9">
        <w:rPr>
          <w:sz w:val="24"/>
        </w:rPr>
        <w:tab/>
      </w:r>
      <w:r w:rsidR="00B902E3" w:rsidRPr="00256DE9">
        <w:rPr>
          <w:sz w:val="24"/>
        </w:rPr>
        <w:t>As researchers i</w:t>
      </w:r>
      <w:r w:rsidRPr="00256DE9">
        <w:rPr>
          <w:sz w:val="24"/>
        </w:rPr>
        <w:t xml:space="preserve">t is important that we </w:t>
      </w:r>
      <w:r w:rsidR="00B902E3" w:rsidRPr="00256DE9">
        <w:rPr>
          <w:sz w:val="24"/>
        </w:rPr>
        <w:t>make</w:t>
      </w:r>
      <w:r w:rsidRPr="00256DE9">
        <w:rPr>
          <w:sz w:val="24"/>
        </w:rPr>
        <w:t xml:space="preserve"> sure that our sources contain credible information</w:t>
      </w:r>
      <w:r w:rsidR="00B902E3" w:rsidRPr="00256DE9">
        <w:rPr>
          <w:sz w:val="24"/>
        </w:rPr>
        <w:t xml:space="preserve">.  Peer reviewed articles give us </w:t>
      </w:r>
      <w:r w:rsidRPr="00256DE9">
        <w:rPr>
          <w:sz w:val="24"/>
        </w:rPr>
        <w:t xml:space="preserve">information </w:t>
      </w:r>
      <w:r w:rsidR="00B902E3" w:rsidRPr="00256DE9">
        <w:rPr>
          <w:sz w:val="24"/>
        </w:rPr>
        <w:t>that</w:t>
      </w:r>
      <w:r w:rsidRPr="00256DE9">
        <w:rPr>
          <w:sz w:val="24"/>
        </w:rPr>
        <w:t xml:space="preserve"> is based upon facts found </w:t>
      </w:r>
      <w:r w:rsidR="00B902E3" w:rsidRPr="00256DE9">
        <w:rPr>
          <w:sz w:val="24"/>
        </w:rPr>
        <w:t>by those who are considered experts in</w:t>
      </w:r>
      <w:r w:rsidRPr="00256DE9">
        <w:rPr>
          <w:sz w:val="24"/>
        </w:rPr>
        <w:t xml:space="preserve"> </w:t>
      </w:r>
      <w:r w:rsidR="00B902E3" w:rsidRPr="00256DE9">
        <w:rPr>
          <w:sz w:val="24"/>
        </w:rPr>
        <w:t>a</w:t>
      </w:r>
      <w:r w:rsidRPr="00256DE9">
        <w:rPr>
          <w:sz w:val="24"/>
        </w:rPr>
        <w:t xml:space="preserve"> particular field of study.  Th</w:t>
      </w:r>
      <w:r w:rsidR="00B902E3" w:rsidRPr="00256DE9">
        <w:rPr>
          <w:sz w:val="24"/>
        </w:rPr>
        <w:t xml:space="preserve">ose who review those articles are also experts that can verify that the </w:t>
      </w:r>
      <w:r w:rsidRPr="00256DE9">
        <w:rPr>
          <w:sz w:val="24"/>
        </w:rPr>
        <w:t xml:space="preserve">information is </w:t>
      </w:r>
      <w:r w:rsidR="00B902E3" w:rsidRPr="00256DE9">
        <w:rPr>
          <w:sz w:val="24"/>
        </w:rPr>
        <w:t>truthful and valid to the topic.</w:t>
      </w:r>
      <w:r w:rsidRPr="00256DE9">
        <w:rPr>
          <w:sz w:val="24"/>
        </w:rPr>
        <w:t xml:space="preserve">  Blind reviewed articles </w:t>
      </w:r>
      <w:r w:rsidR="00B902E3" w:rsidRPr="00256DE9">
        <w:rPr>
          <w:sz w:val="24"/>
        </w:rPr>
        <w:t>are one step above peer reviewed.  The</w:t>
      </w:r>
      <w:r w:rsidRPr="00256DE9">
        <w:rPr>
          <w:sz w:val="24"/>
        </w:rPr>
        <w:t xml:space="preserve"> reviewers </w:t>
      </w:r>
      <w:r w:rsidR="00B902E3" w:rsidRPr="00256DE9">
        <w:rPr>
          <w:sz w:val="24"/>
        </w:rPr>
        <w:t>are blind to who the author is, which e</w:t>
      </w:r>
      <w:r w:rsidRPr="00256DE9">
        <w:rPr>
          <w:sz w:val="24"/>
        </w:rPr>
        <w:t xml:space="preserve">nsures that the information is judged on content and not biased.  </w:t>
      </w:r>
      <w:r w:rsidR="00BD1F37" w:rsidRPr="00256DE9">
        <w:rPr>
          <w:sz w:val="24"/>
        </w:rPr>
        <w:t>It is</w:t>
      </w:r>
      <w:r w:rsidRPr="00256DE9">
        <w:rPr>
          <w:sz w:val="24"/>
        </w:rPr>
        <w:t xml:space="preserve"> important to use </w:t>
      </w:r>
      <w:r w:rsidR="00BD1F37" w:rsidRPr="00256DE9">
        <w:rPr>
          <w:sz w:val="24"/>
        </w:rPr>
        <w:t>a variety</w:t>
      </w:r>
      <w:r w:rsidRPr="00256DE9">
        <w:rPr>
          <w:sz w:val="24"/>
        </w:rPr>
        <w:t xml:space="preserve"> </w:t>
      </w:r>
      <w:r w:rsidR="00BD1F37" w:rsidRPr="00256DE9">
        <w:rPr>
          <w:sz w:val="24"/>
        </w:rPr>
        <w:t xml:space="preserve">of </w:t>
      </w:r>
      <w:r w:rsidRPr="00256DE9">
        <w:rPr>
          <w:sz w:val="24"/>
        </w:rPr>
        <w:t>sources</w:t>
      </w:r>
      <w:r w:rsidR="00BD1F37" w:rsidRPr="00256DE9">
        <w:rPr>
          <w:sz w:val="24"/>
        </w:rPr>
        <w:t xml:space="preserve"> and articles</w:t>
      </w:r>
      <w:r w:rsidRPr="00256DE9">
        <w:rPr>
          <w:sz w:val="24"/>
        </w:rPr>
        <w:t xml:space="preserve"> when compiling research</w:t>
      </w:r>
      <w:r w:rsidR="00BD1F37" w:rsidRPr="00256DE9">
        <w:rPr>
          <w:sz w:val="24"/>
        </w:rPr>
        <w:t>,</w:t>
      </w:r>
      <w:r w:rsidRPr="00256DE9">
        <w:rPr>
          <w:sz w:val="24"/>
        </w:rPr>
        <w:t xml:space="preserve"> so that many viewpoints and angles ca</w:t>
      </w:r>
      <w:r w:rsidR="00BD1F37" w:rsidRPr="00256DE9">
        <w:rPr>
          <w:sz w:val="24"/>
        </w:rPr>
        <w:t>n be expressed within the topic.  Assessing prior research and the theorists who have come before us are also helpful in determining an intervention for the problem at hand.  We can learn a great deal from the people from the past by looking at their successful interventions, and the one’s that failed.  We have to look at both, successes and failures, because techniques and methods that did not work for them might end up working for us.  On the other hand we will be able to avoid making similar mistakes.  Last but not least, we can build upon their successful theories, tailor them to meet the needs of our participant</w:t>
      </w:r>
      <w:r w:rsidR="00256DE9" w:rsidRPr="00256DE9">
        <w:rPr>
          <w:sz w:val="24"/>
        </w:rPr>
        <w:t>s and improve their methods.  Therefore, c</w:t>
      </w:r>
      <w:r w:rsidRPr="00256DE9">
        <w:rPr>
          <w:sz w:val="24"/>
        </w:rPr>
        <w:t>urrent instructional strategies must be taken int</w:t>
      </w:r>
      <w:r w:rsidR="00256DE9" w:rsidRPr="00256DE9">
        <w:rPr>
          <w:sz w:val="24"/>
        </w:rPr>
        <w:t>o consideration when conducting research for</w:t>
      </w:r>
      <w:r w:rsidRPr="00256DE9">
        <w:rPr>
          <w:sz w:val="24"/>
        </w:rPr>
        <w:t xml:space="preserve"> </w:t>
      </w:r>
      <w:r w:rsidR="00256DE9" w:rsidRPr="00256DE9">
        <w:rPr>
          <w:sz w:val="24"/>
        </w:rPr>
        <w:t>a literature review because we</w:t>
      </w:r>
      <w:r w:rsidRPr="00256DE9">
        <w:rPr>
          <w:sz w:val="24"/>
        </w:rPr>
        <w:t xml:space="preserve"> must ensure that research and topic ideas are relevant </w:t>
      </w:r>
      <w:r w:rsidR="00256DE9" w:rsidRPr="00256DE9">
        <w:rPr>
          <w:sz w:val="24"/>
        </w:rPr>
        <w:t>in</w:t>
      </w:r>
      <w:r w:rsidRPr="00256DE9">
        <w:rPr>
          <w:sz w:val="24"/>
        </w:rPr>
        <w:t xml:space="preserve"> </w:t>
      </w:r>
      <w:r w:rsidR="00256DE9" w:rsidRPr="00256DE9">
        <w:rPr>
          <w:sz w:val="24"/>
        </w:rPr>
        <w:t xml:space="preserve">today’s </w:t>
      </w:r>
      <w:r w:rsidRPr="00256DE9">
        <w:rPr>
          <w:sz w:val="24"/>
        </w:rPr>
        <w:t>education</w:t>
      </w:r>
      <w:r w:rsidR="00256DE9" w:rsidRPr="00256DE9">
        <w:rPr>
          <w:sz w:val="24"/>
        </w:rPr>
        <w:t>.</w:t>
      </w:r>
    </w:p>
    <w:sectPr w:rsidR="00C43F71" w:rsidRPr="00256DE9" w:rsidSect="008C2CB2">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compat/>
  <w:rsids>
    <w:rsidRoot w:val="00C43F71"/>
    <w:rsid w:val="00256DE9"/>
    <w:rsid w:val="00444117"/>
    <w:rsid w:val="005D02B8"/>
    <w:rsid w:val="005F52A9"/>
    <w:rsid w:val="00641AE8"/>
    <w:rsid w:val="008C2CB2"/>
    <w:rsid w:val="00B902E3"/>
    <w:rsid w:val="00BD1F37"/>
    <w:rsid w:val="00C43F71"/>
    <w:rsid w:val="00E53D4A"/>
    <w:rsid w:val="00E747C4"/>
    <w:rsid w:val="00FB7DCD"/>
  </w:rsids>
  <m:mathPr>
    <m:mathFont m:val="Calibri Light"/>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2CB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374</Words>
  <Characters>2133</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383</dc:creator>
  <cp:keywords/>
  <dc:description/>
  <cp:lastModifiedBy>Jessica Mandell</cp:lastModifiedBy>
  <cp:revision>2</cp:revision>
  <dcterms:created xsi:type="dcterms:W3CDTF">2016-09-21T01:53:00Z</dcterms:created>
  <dcterms:modified xsi:type="dcterms:W3CDTF">2016-09-21T01:53:00Z</dcterms:modified>
</cp:coreProperties>
</file>